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F444" w14:textId="77777777" w:rsidR="00C23EAE" w:rsidRDefault="00C23EAE" w:rsidP="0078427E">
      <w:pPr>
        <w:spacing w:after="0" w:line="240" w:lineRule="auto"/>
        <w:ind w:left="7230"/>
        <w:rPr>
          <w:rFonts w:ascii="Arial" w:hAnsi="Arial" w:cs="Arial"/>
          <w:sz w:val="20"/>
          <w:szCs w:val="20"/>
        </w:rPr>
      </w:pPr>
    </w:p>
    <w:p w14:paraId="29F68962" w14:textId="2C2657A7" w:rsidR="00851F1D" w:rsidRPr="00BE6704" w:rsidRDefault="00851F1D" w:rsidP="00592086">
      <w:pPr>
        <w:spacing w:after="0" w:line="240" w:lineRule="auto"/>
        <w:ind w:left="7371" w:right="-164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TESDA-OP-IAS-02-F08</w:t>
      </w:r>
    </w:p>
    <w:p w14:paraId="7201394F" w14:textId="46F749CA" w:rsidR="00851F1D" w:rsidRPr="00BC06FE" w:rsidRDefault="00851F1D" w:rsidP="00592086">
      <w:pPr>
        <w:spacing w:after="0" w:line="240" w:lineRule="auto"/>
        <w:ind w:left="7371" w:right="-164"/>
        <w:rPr>
          <w:rFonts w:ascii="Arial" w:hAnsi="Arial" w:cs="Arial"/>
          <w:sz w:val="20"/>
          <w:szCs w:val="20"/>
          <w:u w:val="single"/>
        </w:rPr>
      </w:pPr>
      <w:r w:rsidRPr="00BE6704">
        <w:rPr>
          <w:rFonts w:ascii="Arial" w:hAnsi="Arial" w:cs="Arial"/>
          <w:sz w:val="20"/>
          <w:szCs w:val="20"/>
        </w:rPr>
        <w:t>Rev. No. 0</w:t>
      </w:r>
      <w:r w:rsidR="008B3450">
        <w:rPr>
          <w:rFonts w:ascii="Arial" w:hAnsi="Arial" w:cs="Arial"/>
          <w:sz w:val="20"/>
          <w:szCs w:val="20"/>
        </w:rPr>
        <w:t>3</w:t>
      </w:r>
      <w:r w:rsidRPr="00BE6704">
        <w:rPr>
          <w:rFonts w:ascii="Arial" w:hAnsi="Arial" w:cs="Arial"/>
          <w:sz w:val="20"/>
          <w:szCs w:val="20"/>
        </w:rPr>
        <w:t xml:space="preserve"> </w:t>
      </w:r>
      <w:r w:rsidR="006D77DF">
        <w:rPr>
          <w:rFonts w:ascii="Arial" w:hAnsi="Arial" w:cs="Arial"/>
          <w:sz w:val="20"/>
          <w:szCs w:val="20"/>
        </w:rPr>
        <w:t>-</w:t>
      </w:r>
      <w:r w:rsidRPr="00BE6704">
        <w:rPr>
          <w:rFonts w:ascii="Arial" w:hAnsi="Arial" w:cs="Arial"/>
          <w:sz w:val="20"/>
          <w:szCs w:val="20"/>
        </w:rPr>
        <w:t xml:space="preserve"> </w:t>
      </w:r>
      <w:r w:rsidR="00D27F9C" w:rsidRPr="00D27F9C">
        <w:rPr>
          <w:rFonts w:ascii="Arial" w:hAnsi="Arial" w:cs="Arial"/>
          <w:sz w:val="20"/>
          <w:szCs w:val="20"/>
        </w:rPr>
        <w:t>05/20/2022</w:t>
      </w:r>
    </w:p>
    <w:p w14:paraId="7E3AF043" w14:textId="5914E755" w:rsidR="00851F1D" w:rsidRDefault="00851F1D" w:rsidP="0078427E">
      <w:pPr>
        <w:spacing w:after="0" w:line="240" w:lineRule="auto"/>
        <w:ind w:left="7230"/>
        <w:rPr>
          <w:rFonts w:ascii="Arial" w:hAnsi="Arial" w:cs="Arial"/>
          <w:sz w:val="20"/>
          <w:szCs w:val="20"/>
        </w:rPr>
      </w:pPr>
    </w:p>
    <w:p w14:paraId="54F61724" w14:textId="77777777" w:rsidR="00473AC5" w:rsidRPr="00BE6704" w:rsidRDefault="00473AC5" w:rsidP="0078427E">
      <w:pPr>
        <w:spacing w:after="0" w:line="240" w:lineRule="auto"/>
        <w:ind w:left="7230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  <w:gridCol w:w="567"/>
        <w:gridCol w:w="567"/>
        <w:gridCol w:w="992"/>
        <w:gridCol w:w="709"/>
        <w:gridCol w:w="851"/>
        <w:gridCol w:w="1417"/>
        <w:gridCol w:w="709"/>
        <w:gridCol w:w="850"/>
        <w:gridCol w:w="1134"/>
      </w:tblGrid>
      <w:tr w:rsidR="00BE6704" w:rsidRPr="00BE6704" w14:paraId="7F69A8FD" w14:textId="77777777" w:rsidTr="00EB6E4D">
        <w:trPr>
          <w:trHeight w:val="1034"/>
        </w:trPr>
        <w:tc>
          <w:tcPr>
            <w:tcW w:w="10206" w:type="dxa"/>
            <w:gridSpan w:val="13"/>
          </w:tcPr>
          <w:p w14:paraId="6B9F2D88" w14:textId="77777777" w:rsidR="00AE26CA" w:rsidRPr="00BE6704" w:rsidRDefault="00AE26CA" w:rsidP="007C7F87">
            <w:pPr>
              <w:spacing w:after="0" w:line="240" w:lineRule="auto"/>
              <w:rPr>
                <w:rFonts w:ascii="Arial" w:hAnsi="Arial" w:cs="Arial"/>
              </w:rPr>
            </w:pPr>
            <w:r w:rsidRPr="00BE6704"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DE7E6B6" wp14:editId="0CA5A9BC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63500</wp:posOffset>
                      </wp:positionV>
                      <wp:extent cx="609600" cy="590550"/>
                      <wp:effectExtent l="0" t="0" r="0" b="0"/>
                      <wp:wrapNone/>
                      <wp:docPr id="40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90550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CCAEFC" id="Group 88" o:spid="_x0000_s1026" style="position:absolute;margin-left:96.45pt;margin-top:5pt;width:48pt;height:46.5pt;z-index:251678720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">
                        <v:imagedata r:id="rId7" o:title=""/>
                      </v:shape>
                      <v:shape id="Picture 9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  <w:p w14:paraId="54A2A255" w14:textId="77777777" w:rsidR="00AE26CA" w:rsidRPr="00BE6704" w:rsidRDefault="00AE26CA" w:rsidP="007C7F87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6704">
              <w:rPr>
                <w:b/>
              </w:rPr>
              <w:t xml:space="preserve">INVENTORY OF COMPLIANCE AUDITORS </w:t>
            </w:r>
          </w:p>
          <w:p w14:paraId="7E3A6E51" w14:textId="21FE3C4A" w:rsidR="00AE26CA" w:rsidRPr="00BE6704" w:rsidRDefault="00AE26CA" w:rsidP="007C7F87">
            <w:pPr>
              <w:spacing w:after="0" w:line="240" w:lineRule="auto"/>
              <w:contextualSpacing/>
              <w:jc w:val="center"/>
              <w:rPr>
                <w:i/>
                <w:sz w:val="20"/>
                <w:szCs w:val="20"/>
              </w:rPr>
            </w:pPr>
            <w:r w:rsidRPr="00BE6704">
              <w:rPr>
                <w:i/>
                <w:sz w:val="20"/>
                <w:szCs w:val="20"/>
              </w:rPr>
              <w:t>(Place a check</w:t>
            </w:r>
            <w:r w:rsidR="00F60FC7">
              <w:rPr>
                <w:i/>
                <w:sz w:val="20"/>
                <w:szCs w:val="20"/>
              </w:rPr>
              <w:t>mark</w:t>
            </w:r>
            <w:r w:rsidRPr="00BE6704">
              <w:rPr>
                <w:i/>
                <w:sz w:val="20"/>
                <w:szCs w:val="20"/>
              </w:rPr>
              <w:t xml:space="preserve"> on </w:t>
            </w:r>
            <w:r w:rsidR="00F60FC7">
              <w:rPr>
                <w:i/>
                <w:sz w:val="20"/>
                <w:szCs w:val="20"/>
              </w:rPr>
              <w:t>applicable</w:t>
            </w:r>
            <w:r w:rsidRPr="00BE6704">
              <w:rPr>
                <w:i/>
                <w:sz w:val="20"/>
                <w:szCs w:val="20"/>
              </w:rPr>
              <w:t xml:space="preserve"> columns)</w:t>
            </w:r>
          </w:p>
          <w:p w14:paraId="65CF1FD4" w14:textId="77777777" w:rsidR="00C852BD" w:rsidRDefault="00C852BD" w:rsidP="007C7F87">
            <w:pPr>
              <w:spacing w:after="0" w:line="240" w:lineRule="auto"/>
              <w:contextualSpacing/>
              <w:jc w:val="center"/>
              <w:rPr>
                <w:i/>
                <w:sz w:val="20"/>
                <w:szCs w:val="20"/>
              </w:rPr>
            </w:pPr>
          </w:p>
          <w:p w14:paraId="122C9159" w14:textId="77777777" w:rsidR="00AE26CA" w:rsidRDefault="00AE26CA" w:rsidP="007C7F87">
            <w:pPr>
              <w:spacing w:after="0" w:line="240" w:lineRule="auto"/>
              <w:contextualSpacing/>
              <w:jc w:val="center"/>
              <w:rPr>
                <w:i/>
                <w:sz w:val="20"/>
                <w:szCs w:val="20"/>
              </w:rPr>
            </w:pPr>
            <w:r w:rsidRPr="00BE6704">
              <w:rPr>
                <w:i/>
                <w:sz w:val="20"/>
                <w:szCs w:val="20"/>
              </w:rPr>
              <w:t>As of ________________</w:t>
            </w:r>
          </w:p>
          <w:p w14:paraId="22A718A8" w14:textId="4137BBCD" w:rsidR="00C852BD" w:rsidRPr="00BE6704" w:rsidRDefault="00C852BD" w:rsidP="007C7F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A3E19" w:rsidRPr="00BE6704" w14:paraId="7DCDF942" w14:textId="77777777" w:rsidTr="006A3E19">
        <w:trPr>
          <w:trHeight w:val="361"/>
        </w:trPr>
        <w:tc>
          <w:tcPr>
            <w:tcW w:w="1134" w:type="dxa"/>
            <w:vMerge w:val="restart"/>
            <w:vAlign w:val="center"/>
          </w:tcPr>
          <w:p w14:paraId="1384E873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  <w:r w:rsidRPr="00BE6704">
              <w:rPr>
                <w:rFonts w:ascii="Arial" w:hAnsi="Arial" w:cs="Arial"/>
              </w:rPr>
              <w:t>Name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CD6450A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113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704">
              <w:rPr>
                <w:rFonts w:ascii="Arial" w:hAnsi="Arial" w:cs="Arial"/>
                <w:sz w:val="20"/>
                <w:szCs w:val="20"/>
              </w:rPr>
              <w:t>Lead Auditor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323727D" w14:textId="5816C9DA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113"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Pr="00BE6704">
              <w:rPr>
                <w:rFonts w:ascii="Arial" w:hAnsi="Arial" w:cs="Arial"/>
                <w:sz w:val="20"/>
                <w:szCs w:val="20"/>
              </w:rPr>
              <w:t>Auditor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31EC07F1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113"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704">
              <w:rPr>
                <w:rFonts w:ascii="Arial" w:hAnsi="Arial" w:cs="Arial"/>
                <w:sz w:val="18"/>
                <w:szCs w:val="18"/>
              </w:rPr>
              <w:t>Observer</w:t>
            </w:r>
          </w:p>
        </w:tc>
        <w:tc>
          <w:tcPr>
            <w:tcW w:w="5812" w:type="dxa"/>
            <w:gridSpan w:val="7"/>
            <w:vAlign w:val="center"/>
          </w:tcPr>
          <w:p w14:paraId="2BC8B96E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  <w:r w:rsidRPr="00BE6704">
              <w:rPr>
                <w:rFonts w:ascii="Arial" w:hAnsi="Arial" w:cs="Arial"/>
              </w:rPr>
              <w:t>Qualification Checklist</w:t>
            </w:r>
          </w:p>
        </w:tc>
        <w:tc>
          <w:tcPr>
            <w:tcW w:w="850" w:type="dxa"/>
            <w:vMerge w:val="restart"/>
            <w:vAlign w:val="center"/>
          </w:tcPr>
          <w:p w14:paraId="05CF1C62" w14:textId="77777777" w:rsidR="006A3E19" w:rsidRDefault="006A3E19" w:rsidP="007C7F87">
            <w:pPr>
              <w:tabs>
                <w:tab w:val="left" w:pos="1062"/>
                <w:tab w:val="left" w:pos="900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E6704">
              <w:rPr>
                <w:rFonts w:ascii="Arial" w:hAnsi="Arial" w:cs="Arial"/>
                <w:sz w:val="14"/>
                <w:szCs w:val="16"/>
              </w:rPr>
              <w:t>Completed Audit</w:t>
            </w:r>
          </w:p>
          <w:p w14:paraId="75808D80" w14:textId="77777777" w:rsidR="006A3E19" w:rsidRDefault="006A3E19" w:rsidP="007C7F87">
            <w:pPr>
              <w:tabs>
                <w:tab w:val="left" w:pos="1062"/>
                <w:tab w:val="left" w:pos="900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iCs/>
                <w:sz w:val="14"/>
                <w:szCs w:val="16"/>
              </w:rPr>
            </w:pPr>
          </w:p>
          <w:p w14:paraId="46F97CFF" w14:textId="5FC166A7" w:rsidR="006A3E19" w:rsidRPr="00BE6704" w:rsidRDefault="006A3E19" w:rsidP="007C7F87">
            <w:pPr>
              <w:tabs>
                <w:tab w:val="left" w:pos="1062"/>
                <w:tab w:val="left" w:pos="900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>(Indicate period)</w:t>
            </w:r>
          </w:p>
        </w:tc>
        <w:tc>
          <w:tcPr>
            <w:tcW w:w="1134" w:type="dxa"/>
            <w:vMerge w:val="restart"/>
            <w:vAlign w:val="center"/>
          </w:tcPr>
          <w:p w14:paraId="6C3D114F" w14:textId="12FA6D6E" w:rsidR="006A3E19" w:rsidRPr="00177B5E" w:rsidRDefault="006A3E19" w:rsidP="007C7F87">
            <w:pPr>
              <w:tabs>
                <w:tab w:val="left" w:pos="9000"/>
              </w:tabs>
              <w:spacing w:after="0" w:line="240" w:lineRule="auto"/>
              <w:ind w:left="-10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B5E">
              <w:rPr>
                <w:rFonts w:ascii="Arial" w:hAnsi="Arial" w:cs="Arial"/>
                <w:b/>
                <w:bCs/>
                <w:sz w:val="16"/>
                <w:szCs w:val="16"/>
              </w:rPr>
              <w:t>Average Performance Rating</w:t>
            </w:r>
          </w:p>
        </w:tc>
      </w:tr>
      <w:tr w:rsidR="006A3E19" w:rsidRPr="00BE6704" w14:paraId="7D476301" w14:textId="77777777" w:rsidTr="00EB6E4D">
        <w:trPr>
          <w:cantSplit/>
          <w:trHeight w:val="1406"/>
        </w:trPr>
        <w:tc>
          <w:tcPr>
            <w:tcW w:w="1134" w:type="dxa"/>
            <w:vMerge/>
          </w:tcPr>
          <w:p w14:paraId="61E05907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vAlign w:val="center"/>
          </w:tcPr>
          <w:p w14:paraId="76C44BB7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vAlign w:val="center"/>
          </w:tcPr>
          <w:p w14:paraId="63999414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vAlign w:val="center"/>
          </w:tcPr>
          <w:p w14:paraId="15D2B2FD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F2940B7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95" w:right="-18" w:firstLine="18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E6704">
              <w:rPr>
                <w:rFonts w:ascii="Arial" w:hAnsi="Arial" w:cs="Arial"/>
                <w:sz w:val="14"/>
                <w:szCs w:val="16"/>
              </w:rPr>
              <w:t xml:space="preserve">TESDA </w:t>
            </w:r>
          </w:p>
          <w:p w14:paraId="7CA49E25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95" w:right="-18" w:firstLine="18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E6704">
              <w:rPr>
                <w:rFonts w:ascii="Arial" w:hAnsi="Arial" w:cs="Arial"/>
                <w:sz w:val="14"/>
                <w:szCs w:val="16"/>
              </w:rPr>
              <w:t>personnel</w:t>
            </w:r>
          </w:p>
        </w:tc>
        <w:tc>
          <w:tcPr>
            <w:tcW w:w="567" w:type="dxa"/>
            <w:textDirection w:val="btLr"/>
            <w:vAlign w:val="center"/>
          </w:tcPr>
          <w:p w14:paraId="5253E056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95" w:right="-18" w:firstLine="18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E6704">
              <w:rPr>
                <w:rFonts w:ascii="Arial" w:hAnsi="Arial" w:cs="Arial"/>
                <w:sz w:val="14"/>
                <w:szCs w:val="16"/>
              </w:rPr>
              <w:t xml:space="preserve">College </w:t>
            </w:r>
          </w:p>
          <w:p w14:paraId="76D2167C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95" w:right="-18" w:firstLine="18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E6704">
              <w:rPr>
                <w:rFonts w:ascii="Arial" w:hAnsi="Arial" w:cs="Arial"/>
                <w:sz w:val="14"/>
                <w:szCs w:val="16"/>
              </w:rPr>
              <w:t>Graduate</w:t>
            </w:r>
          </w:p>
        </w:tc>
        <w:tc>
          <w:tcPr>
            <w:tcW w:w="992" w:type="dxa"/>
            <w:textDirection w:val="btLr"/>
            <w:vAlign w:val="center"/>
          </w:tcPr>
          <w:p w14:paraId="74B58BAE" w14:textId="732F80CD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173" w:right="175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E6704">
              <w:rPr>
                <w:rFonts w:ascii="Arial" w:hAnsi="Arial" w:cs="Arial"/>
                <w:sz w:val="14"/>
                <w:szCs w:val="16"/>
              </w:rPr>
              <w:t>With knowledge on Assessment and Certification requirements and guidelines</w:t>
            </w:r>
          </w:p>
        </w:tc>
        <w:tc>
          <w:tcPr>
            <w:tcW w:w="709" w:type="dxa"/>
            <w:textDirection w:val="btLr"/>
            <w:vAlign w:val="center"/>
          </w:tcPr>
          <w:p w14:paraId="73BC7D21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33" w:right="17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E6704">
              <w:rPr>
                <w:rFonts w:ascii="Arial" w:hAnsi="Arial" w:cs="Arial"/>
                <w:sz w:val="14"/>
                <w:szCs w:val="16"/>
              </w:rPr>
              <w:t>Has completed Auditors Course Training</w:t>
            </w:r>
          </w:p>
        </w:tc>
        <w:tc>
          <w:tcPr>
            <w:tcW w:w="851" w:type="dxa"/>
            <w:textDirection w:val="btLr"/>
            <w:vAlign w:val="center"/>
          </w:tcPr>
          <w:p w14:paraId="211962FC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33" w:right="17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E6704">
              <w:rPr>
                <w:rFonts w:ascii="Arial" w:hAnsi="Arial" w:cs="Arial"/>
                <w:sz w:val="14"/>
                <w:szCs w:val="16"/>
              </w:rPr>
              <w:t>Has completed training on current ISO standard on QMS</w:t>
            </w:r>
          </w:p>
        </w:tc>
        <w:tc>
          <w:tcPr>
            <w:tcW w:w="1417" w:type="dxa"/>
            <w:textDirection w:val="btLr"/>
            <w:vAlign w:val="center"/>
          </w:tcPr>
          <w:p w14:paraId="65F72B18" w14:textId="5C31E2E1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33" w:right="17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E6704">
              <w:rPr>
                <w:rFonts w:ascii="Arial" w:hAnsi="Arial" w:cs="Arial"/>
                <w:sz w:val="14"/>
                <w:szCs w:val="16"/>
              </w:rPr>
              <w:t>Has completed at least one-day Calibration on the conduct of compliance audit for accredited assessment centers</w:t>
            </w:r>
          </w:p>
        </w:tc>
        <w:tc>
          <w:tcPr>
            <w:tcW w:w="709" w:type="dxa"/>
            <w:textDirection w:val="btLr"/>
            <w:vAlign w:val="center"/>
          </w:tcPr>
          <w:p w14:paraId="563D37D8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left="33" w:right="17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E6704">
              <w:rPr>
                <w:rFonts w:ascii="Arial" w:hAnsi="Arial" w:cs="Arial"/>
                <w:sz w:val="14"/>
                <w:szCs w:val="16"/>
              </w:rPr>
              <w:t>Has observed at least three (3) compliance audits</w:t>
            </w:r>
          </w:p>
        </w:tc>
        <w:tc>
          <w:tcPr>
            <w:tcW w:w="850" w:type="dxa"/>
            <w:vMerge/>
            <w:vAlign w:val="center"/>
          </w:tcPr>
          <w:p w14:paraId="05944A8A" w14:textId="5197CF0B" w:rsidR="006A3E19" w:rsidRPr="00512D79" w:rsidRDefault="006A3E19" w:rsidP="007C7F87">
            <w:pPr>
              <w:tabs>
                <w:tab w:val="left" w:pos="1062"/>
                <w:tab w:val="left" w:pos="900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iCs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14:paraId="24FC4748" w14:textId="77777777" w:rsidR="006A3E19" w:rsidRPr="00BE6704" w:rsidRDefault="006A3E19" w:rsidP="007C7F87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BE6704" w:rsidRPr="00BE6704" w14:paraId="6F86805F" w14:textId="77777777" w:rsidTr="00EB6E4D">
        <w:trPr>
          <w:trHeight w:val="510"/>
        </w:trPr>
        <w:tc>
          <w:tcPr>
            <w:tcW w:w="1134" w:type="dxa"/>
            <w:vAlign w:val="center"/>
          </w:tcPr>
          <w:p w14:paraId="36AE1300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4F1BC7B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77CA3DE0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24B4BEA0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501CA87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C3850A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7D3D555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4ABEBB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27F3435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502B5D7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406B1C0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FDDF8E1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A19965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</w:tr>
      <w:tr w:rsidR="00BE6704" w:rsidRPr="00BE6704" w14:paraId="7727BD6A" w14:textId="77777777" w:rsidTr="00EB6E4D">
        <w:trPr>
          <w:trHeight w:val="510"/>
        </w:trPr>
        <w:tc>
          <w:tcPr>
            <w:tcW w:w="1134" w:type="dxa"/>
            <w:vAlign w:val="center"/>
          </w:tcPr>
          <w:p w14:paraId="15F79DB2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57697FC4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055774B3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07249920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213068A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EEB286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643A914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CBA3B68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F85E822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F275B01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3DB42E8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DA27667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CA52921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</w:tr>
      <w:tr w:rsidR="00BE6704" w:rsidRPr="00BE6704" w14:paraId="264EA472" w14:textId="77777777" w:rsidTr="00EB6E4D">
        <w:trPr>
          <w:trHeight w:val="510"/>
        </w:trPr>
        <w:tc>
          <w:tcPr>
            <w:tcW w:w="1134" w:type="dxa"/>
            <w:vAlign w:val="center"/>
          </w:tcPr>
          <w:p w14:paraId="4A9A70F6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21EC651C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04EFB18D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7A7B218C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0C2E1F5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6355A3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0D91BB2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4082818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7F715E7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D10426A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3D0D451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D6E1247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2BFE204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</w:tr>
      <w:tr w:rsidR="00BE6704" w:rsidRPr="00BE6704" w14:paraId="78776E5C" w14:textId="77777777" w:rsidTr="00EB6E4D">
        <w:trPr>
          <w:trHeight w:val="510"/>
        </w:trPr>
        <w:tc>
          <w:tcPr>
            <w:tcW w:w="1134" w:type="dxa"/>
            <w:vAlign w:val="center"/>
          </w:tcPr>
          <w:p w14:paraId="32077FF5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4C4ABF9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80664B8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5852CAF2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409986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4EB44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E67A2F2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8E307EF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8B45CEC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A5DC8A9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AE7F00F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EF1422C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88459D8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</w:tr>
      <w:tr w:rsidR="00BE6704" w:rsidRPr="00BE6704" w14:paraId="3617517A" w14:textId="77777777" w:rsidTr="00EB6E4D">
        <w:trPr>
          <w:trHeight w:val="510"/>
        </w:trPr>
        <w:tc>
          <w:tcPr>
            <w:tcW w:w="1134" w:type="dxa"/>
            <w:vAlign w:val="center"/>
          </w:tcPr>
          <w:p w14:paraId="18D1B6C9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405DFE22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70EB3245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09F46BB1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0D42B10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84BC68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D3CD972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26EAC6C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AD9AC6A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BB817AE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0713864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28D276D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C2E44EF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</w:tr>
      <w:tr w:rsidR="00BE6704" w:rsidRPr="00BE6704" w14:paraId="586F893B" w14:textId="77777777" w:rsidTr="00EB6E4D">
        <w:trPr>
          <w:trHeight w:val="510"/>
        </w:trPr>
        <w:tc>
          <w:tcPr>
            <w:tcW w:w="1134" w:type="dxa"/>
            <w:vAlign w:val="center"/>
          </w:tcPr>
          <w:p w14:paraId="379D8831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317E9598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03DC13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3C2AEC8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5C170DA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9134BA9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44A84E2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9D8C0E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B6DEA16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2BA2B5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B1E01F9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93E84F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803B4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</w:tr>
      <w:tr w:rsidR="00BE6704" w:rsidRPr="00BE6704" w14:paraId="51A0088E" w14:textId="77777777" w:rsidTr="00EB6E4D">
        <w:trPr>
          <w:trHeight w:val="510"/>
        </w:trPr>
        <w:tc>
          <w:tcPr>
            <w:tcW w:w="1134" w:type="dxa"/>
            <w:vAlign w:val="center"/>
          </w:tcPr>
          <w:p w14:paraId="49F0863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2B5A718F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47C3328C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2676F629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CCE3971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7E86E1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70955F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C345BC4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FB16963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424C61E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1D14DD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5A4A60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882EBE1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</w:tr>
      <w:tr w:rsidR="00BE6704" w:rsidRPr="00BE6704" w14:paraId="7213DD1B" w14:textId="77777777" w:rsidTr="00EB6E4D">
        <w:trPr>
          <w:trHeight w:val="510"/>
        </w:trPr>
        <w:tc>
          <w:tcPr>
            <w:tcW w:w="1134" w:type="dxa"/>
            <w:vAlign w:val="center"/>
          </w:tcPr>
          <w:p w14:paraId="03750622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3B78F1F6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29E73945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268CC9CF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26D774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7243B09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3F97D19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540F4BD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7F9A32B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EF57E6A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AFF8186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718C36D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C0E0CF4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</w:tr>
      <w:tr w:rsidR="00BE6704" w:rsidRPr="00BE6704" w14:paraId="27890094" w14:textId="77777777" w:rsidTr="00EB6E4D">
        <w:trPr>
          <w:trHeight w:val="510"/>
        </w:trPr>
        <w:tc>
          <w:tcPr>
            <w:tcW w:w="1134" w:type="dxa"/>
            <w:vAlign w:val="center"/>
          </w:tcPr>
          <w:p w14:paraId="7F16475F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14BCFD60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31511B13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0F888185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DD8816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BA7363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6E943B5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DD73DB4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566ED82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8B25E85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DE0DEAE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6CBB0E9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F4EA7D3" w14:textId="77777777" w:rsidR="00AE26CA" w:rsidRPr="00BE6704" w:rsidRDefault="00AE26CA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</w:tr>
      <w:tr w:rsidR="005933A7" w:rsidRPr="00BE6704" w14:paraId="582BC780" w14:textId="77777777" w:rsidTr="00EB6E4D">
        <w:trPr>
          <w:trHeight w:val="510"/>
        </w:trPr>
        <w:tc>
          <w:tcPr>
            <w:tcW w:w="1134" w:type="dxa"/>
            <w:vAlign w:val="center"/>
          </w:tcPr>
          <w:p w14:paraId="1CEBDBC9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1F5B73EE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127B36FF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1BF99DB2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236CF6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17F528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624C691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BE263A6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71588E8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0320F8F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B8BD4A3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E695C70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0C0BC1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</w:tr>
      <w:tr w:rsidR="005933A7" w:rsidRPr="00BE6704" w14:paraId="5CFDA002" w14:textId="77777777" w:rsidTr="00EB6E4D">
        <w:trPr>
          <w:trHeight w:val="510"/>
        </w:trPr>
        <w:tc>
          <w:tcPr>
            <w:tcW w:w="1134" w:type="dxa"/>
            <w:vAlign w:val="center"/>
          </w:tcPr>
          <w:p w14:paraId="313153CD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4C689FB0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4C2EFF6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257CA615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9FC34D1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B8310D1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E28E211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1756C3C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0C60D45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8F7D0E1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6152627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465548C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E696968" w14:textId="77777777" w:rsidR="005933A7" w:rsidRPr="00BE6704" w:rsidRDefault="005933A7" w:rsidP="007C7F87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</w:p>
        </w:tc>
      </w:tr>
    </w:tbl>
    <w:p w14:paraId="11FB88EA" w14:textId="77777777" w:rsidR="00AE26CA" w:rsidRPr="00BE6704" w:rsidRDefault="00AE26CA" w:rsidP="00851F1D">
      <w:pPr>
        <w:tabs>
          <w:tab w:val="left" w:pos="68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6CB99F15" w14:textId="77777777" w:rsidR="00851F1D" w:rsidRPr="00BE6704" w:rsidRDefault="00851F1D" w:rsidP="00851F1D">
      <w:pPr>
        <w:pStyle w:val="NoSpacing"/>
        <w:rPr>
          <w:rFonts w:ascii="Arial" w:hAnsi="Arial" w:cs="Arial"/>
          <w:sz w:val="18"/>
          <w:szCs w:val="18"/>
        </w:rPr>
      </w:pPr>
    </w:p>
    <w:p w14:paraId="2818CDEF" w14:textId="6D445BFE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</w:rPr>
      </w:pPr>
      <w:r w:rsidRPr="00BE6704">
        <w:rPr>
          <w:rFonts w:ascii="Arial" w:hAnsi="Arial" w:cs="Arial"/>
          <w:sz w:val="24"/>
          <w:szCs w:val="24"/>
        </w:rPr>
        <w:t>Prepared by:</w:t>
      </w:r>
      <w:r w:rsidRPr="00BE6704">
        <w:rPr>
          <w:rFonts w:ascii="Arial" w:hAnsi="Arial" w:cs="Arial"/>
          <w:sz w:val="24"/>
          <w:szCs w:val="24"/>
        </w:rPr>
        <w:tab/>
      </w:r>
    </w:p>
    <w:p w14:paraId="5AA1137A" w14:textId="77777777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</w:rPr>
      </w:pPr>
    </w:p>
    <w:p w14:paraId="70751E5D" w14:textId="19E0636B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E6704">
        <w:rPr>
          <w:rFonts w:ascii="Arial" w:hAnsi="Arial" w:cs="Arial"/>
          <w:sz w:val="24"/>
          <w:szCs w:val="24"/>
          <w:u w:val="single"/>
        </w:rPr>
        <w:tab/>
      </w:r>
      <w:r w:rsidRPr="00BE6704">
        <w:rPr>
          <w:rFonts w:ascii="Arial" w:hAnsi="Arial" w:cs="Arial"/>
          <w:sz w:val="24"/>
          <w:szCs w:val="24"/>
          <w:u w:val="single"/>
        </w:rPr>
        <w:tab/>
      </w:r>
      <w:r w:rsidRPr="00BE6704">
        <w:rPr>
          <w:rFonts w:ascii="Arial" w:hAnsi="Arial" w:cs="Arial"/>
          <w:sz w:val="24"/>
          <w:szCs w:val="24"/>
          <w:u w:val="single"/>
        </w:rPr>
        <w:tab/>
      </w:r>
      <w:r w:rsidR="005933A7">
        <w:rPr>
          <w:rFonts w:ascii="Arial" w:hAnsi="Arial" w:cs="Arial"/>
          <w:sz w:val="24"/>
          <w:szCs w:val="24"/>
          <w:u w:val="single"/>
        </w:rPr>
        <w:tab/>
      </w:r>
      <w:r w:rsidR="005933A7">
        <w:rPr>
          <w:rFonts w:ascii="Arial" w:hAnsi="Arial" w:cs="Arial"/>
          <w:sz w:val="24"/>
          <w:szCs w:val="24"/>
          <w:u w:val="single"/>
        </w:rPr>
        <w:tab/>
      </w:r>
      <w:r w:rsidR="005933A7">
        <w:rPr>
          <w:rFonts w:ascii="Arial" w:hAnsi="Arial" w:cs="Arial"/>
          <w:sz w:val="24"/>
          <w:szCs w:val="24"/>
          <w:u w:val="single"/>
        </w:rPr>
        <w:tab/>
      </w:r>
    </w:p>
    <w:p w14:paraId="581AB6F7" w14:textId="6C7F4ECE" w:rsidR="00851F1D" w:rsidRPr="00BE6704" w:rsidRDefault="005B15E3" w:rsidP="00851F1D">
      <w:pPr>
        <w:pStyle w:val="NoSpacing"/>
        <w:rPr>
          <w:rFonts w:ascii="Arial" w:hAnsi="Arial" w:cs="Arial"/>
          <w:sz w:val="24"/>
          <w:szCs w:val="24"/>
        </w:rPr>
      </w:pPr>
      <w:r w:rsidRPr="00BE6704">
        <w:rPr>
          <w:rFonts w:ascii="Arial" w:hAnsi="Arial" w:cs="Arial"/>
          <w:sz w:val="24"/>
          <w:szCs w:val="24"/>
        </w:rPr>
        <w:t>Regional Co</w:t>
      </w:r>
      <w:r w:rsidR="00851F1D" w:rsidRPr="00BE6704">
        <w:rPr>
          <w:rFonts w:ascii="Arial" w:hAnsi="Arial" w:cs="Arial"/>
          <w:sz w:val="24"/>
          <w:szCs w:val="24"/>
        </w:rPr>
        <w:t xml:space="preserve">mpliance Audit Focal </w:t>
      </w:r>
      <w:r w:rsidRPr="00BE6704">
        <w:rPr>
          <w:rFonts w:ascii="Arial" w:hAnsi="Arial" w:cs="Arial"/>
          <w:sz w:val="24"/>
          <w:szCs w:val="24"/>
        </w:rPr>
        <w:t>Person</w:t>
      </w:r>
    </w:p>
    <w:p w14:paraId="6AFF1365" w14:textId="77777777" w:rsidR="005B15E3" w:rsidRPr="00BE6704" w:rsidRDefault="005B15E3" w:rsidP="00851F1D">
      <w:pPr>
        <w:pStyle w:val="NoSpacing"/>
        <w:rPr>
          <w:rFonts w:ascii="Arial" w:hAnsi="Arial" w:cs="Arial"/>
          <w:sz w:val="24"/>
          <w:szCs w:val="24"/>
        </w:rPr>
      </w:pPr>
    </w:p>
    <w:p w14:paraId="13EA1233" w14:textId="77777777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</w:rPr>
      </w:pPr>
    </w:p>
    <w:p w14:paraId="15C8FAA8" w14:textId="77777777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</w:rPr>
      </w:pPr>
    </w:p>
    <w:p w14:paraId="5A44C77C" w14:textId="77777777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</w:rPr>
      </w:pPr>
      <w:r w:rsidRPr="00BE6704">
        <w:rPr>
          <w:rFonts w:ascii="Arial" w:hAnsi="Arial" w:cs="Arial"/>
          <w:sz w:val="24"/>
          <w:szCs w:val="24"/>
        </w:rPr>
        <w:tab/>
      </w:r>
      <w:r w:rsidRPr="00BE6704">
        <w:rPr>
          <w:rFonts w:ascii="Arial" w:hAnsi="Arial" w:cs="Arial"/>
          <w:sz w:val="24"/>
          <w:szCs w:val="24"/>
        </w:rPr>
        <w:tab/>
      </w:r>
      <w:r w:rsidRPr="00BE6704">
        <w:rPr>
          <w:rFonts w:ascii="Arial" w:hAnsi="Arial" w:cs="Arial"/>
          <w:sz w:val="24"/>
          <w:szCs w:val="24"/>
        </w:rPr>
        <w:tab/>
      </w:r>
      <w:r w:rsidRPr="00BE6704">
        <w:rPr>
          <w:rFonts w:ascii="Arial" w:hAnsi="Arial" w:cs="Arial"/>
          <w:sz w:val="24"/>
          <w:szCs w:val="24"/>
        </w:rPr>
        <w:tab/>
        <w:t>Approved by:</w:t>
      </w:r>
    </w:p>
    <w:p w14:paraId="1BA5D2B1" w14:textId="77777777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</w:rPr>
      </w:pPr>
    </w:p>
    <w:p w14:paraId="43908054" w14:textId="77777777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E6704">
        <w:rPr>
          <w:rFonts w:ascii="Arial" w:hAnsi="Arial" w:cs="Arial"/>
          <w:sz w:val="24"/>
          <w:szCs w:val="24"/>
        </w:rPr>
        <w:tab/>
      </w:r>
      <w:r w:rsidRPr="00BE6704">
        <w:rPr>
          <w:rFonts w:ascii="Arial" w:hAnsi="Arial" w:cs="Arial"/>
          <w:sz w:val="24"/>
          <w:szCs w:val="24"/>
        </w:rPr>
        <w:tab/>
      </w:r>
      <w:r w:rsidRPr="00BE6704">
        <w:rPr>
          <w:rFonts w:ascii="Arial" w:hAnsi="Arial" w:cs="Arial"/>
          <w:sz w:val="24"/>
          <w:szCs w:val="24"/>
        </w:rPr>
        <w:tab/>
      </w:r>
      <w:r w:rsidRPr="00BE6704">
        <w:rPr>
          <w:rFonts w:ascii="Arial" w:hAnsi="Arial" w:cs="Arial"/>
          <w:sz w:val="24"/>
          <w:szCs w:val="24"/>
        </w:rPr>
        <w:tab/>
      </w:r>
      <w:r w:rsidRPr="00BE6704">
        <w:rPr>
          <w:rFonts w:ascii="Arial" w:hAnsi="Arial" w:cs="Arial"/>
          <w:sz w:val="24"/>
          <w:szCs w:val="24"/>
          <w:u w:val="single"/>
        </w:rPr>
        <w:tab/>
      </w:r>
      <w:r w:rsidRPr="00BE6704">
        <w:rPr>
          <w:rFonts w:ascii="Arial" w:hAnsi="Arial" w:cs="Arial"/>
          <w:sz w:val="24"/>
          <w:szCs w:val="24"/>
          <w:u w:val="single"/>
        </w:rPr>
        <w:tab/>
      </w:r>
      <w:r w:rsidRPr="00BE6704">
        <w:rPr>
          <w:rFonts w:ascii="Arial" w:hAnsi="Arial" w:cs="Arial"/>
          <w:sz w:val="24"/>
          <w:szCs w:val="24"/>
          <w:u w:val="single"/>
        </w:rPr>
        <w:tab/>
      </w:r>
    </w:p>
    <w:p w14:paraId="4781F2F6" w14:textId="4A219C5F" w:rsidR="006B1620" w:rsidRPr="00BE6704" w:rsidRDefault="00851F1D" w:rsidP="005933A7">
      <w:pPr>
        <w:pStyle w:val="NoSpacing"/>
      </w:pPr>
      <w:r w:rsidRPr="00BE6704">
        <w:rPr>
          <w:rFonts w:ascii="Arial" w:hAnsi="Arial" w:cs="Arial"/>
          <w:sz w:val="24"/>
          <w:szCs w:val="24"/>
        </w:rPr>
        <w:tab/>
      </w:r>
      <w:r w:rsidRPr="00BE6704">
        <w:rPr>
          <w:rFonts w:ascii="Arial" w:hAnsi="Arial" w:cs="Arial"/>
          <w:sz w:val="24"/>
          <w:szCs w:val="24"/>
        </w:rPr>
        <w:tab/>
      </w:r>
      <w:r w:rsidRPr="00BE6704">
        <w:rPr>
          <w:rFonts w:ascii="Arial" w:hAnsi="Arial" w:cs="Arial"/>
          <w:sz w:val="24"/>
          <w:szCs w:val="24"/>
        </w:rPr>
        <w:tab/>
      </w:r>
      <w:r w:rsidRPr="00BE6704">
        <w:rPr>
          <w:rFonts w:ascii="Arial" w:hAnsi="Arial" w:cs="Arial"/>
          <w:sz w:val="24"/>
          <w:szCs w:val="24"/>
        </w:rPr>
        <w:tab/>
        <w:t>Regional Director</w:t>
      </w:r>
    </w:p>
    <w:sectPr w:rsidR="006B1620" w:rsidRPr="00BE6704" w:rsidSect="0078427E">
      <w:pgSz w:w="11906" w:h="16838" w:code="9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027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21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E4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BE2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4B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6F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38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8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4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44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B5F"/>
    <w:multiLevelType w:val="hybridMultilevel"/>
    <w:tmpl w:val="60865036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F1EC1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216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C1204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FD8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19C3"/>
    <w:multiLevelType w:val="hybridMultilevel"/>
    <w:tmpl w:val="E4E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478B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C3912"/>
    <w:multiLevelType w:val="hybridMultilevel"/>
    <w:tmpl w:val="345E88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0C10DD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171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2463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297131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A90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54865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2CFB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C662C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6349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13B9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659CE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03C5F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01A64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B5D66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F63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E7F5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82987">
    <w:abstractNumId w:val="10"/>
  </w:num>
  <w:num w:numId="2" w16cid:durableId="20102072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18256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7554606">
    <w:abstractNumId w:val="11"/>
  </w:num>
  <w:num w:numId="5" w16cid:durableId="395132203">
    <w:abstractNumId w:val="15"/>
  </w:num>
  <w:num w:numId="6" w16cid:durableId="890070525">
    <w:abstractNumId w:val="17"/>
  </w:num>
  <w:num w:numId="7" w16cid:durableId="1770200368">
    <w:abstractNumId w:val="24"/>
  </w:num>
  <w:num w:numId="8" w16cid:durableId="1025205876">
    <w:abstractNumId w:val="21"/>
  </w:num>
  <w:num w:numId="9" w16cid:durableId="222255214">
    <w:abstractNumId w:val="9"/>
  </w:num>
  <w:num w:numId="10" w16cid:durableId="193688984">
    <w:abstractNumId w:val="7"/>
  </w:num>
  <w:num w:numId="11" w16cid:durableId="448935421">
    <w:abstractNumId w:val="6"/>
  </w:num>
  <w:num w:numId="12" w16cid:durableId="1759667498">
    <w:abstractNumId w:val="5"/>
  </w:num>
  <w:num w:numId="13" w16cid:durableId="416487899">
    <w:abstractNumId w:val="4"/>
  </w:num>
  <w:num w:numId="14" w16cid:durableId="1157840301">
    <w:abstractNumId w:val="8"/>
  </w:num>
  <w:num w:numId="15" w16cid:durableId="1662855179">
    <w:abstractNumId w:val="3"/>
  </w:num>
  <w:num w:numId="16" w16cid:durableId="1105883118">
    <w:abstractNumId w:val="2"/>
  </w:num>
  <w:num w:numId="17" w16cid:durableId="1178737302">
    <w:abstractNumId w:val="1"/>
  </w:num>
  <w:num w:numId="18" w16cid:durableId="1890919587">
    <w:abstractNumId w:val="0"/>
  </w:num>
  <w:num w:numId="19" w16cid:durableId="2026856904">
    <w:abstractNumId w:val="13"/>
  </w:num>
  <w:num w:numId="20" w16cid:durableId="732122517">
    <w:abstractNumId w:val="12"/>
  </w:num>
  <w:num w:numId="21" w16cid:durableId="464274742">
    <w:abstractNumId w:val="31"/>
  </w:num>
  <w:num w:numId="22" w16cid:durableId="2049648980">
    <w:abstractNumId w:val="20"/>
  </w:num>
  <w:num w:numId="23" w16cid:durableId="1586760777">
    <w:abstractNumId w:val="14"/>
  </w:num>
  <w:num w:numId="24" w16cid:durableId="1045131843">
    <w:abstractNumId w:val="22"/>
  </w:num>
  <w:num w:numId="25" w16cid:durableId="351539007">
    <w:abstractNumId w:val="23"/>
  </w:num>
  <w:num w:numId="26" w16cid:durableId="1749766339">
    <w:abstractNumId w:val="27"/>
  </w:num>
  <w:num w:numId="27" w16cid:durableId="1699768928">
    <w:abstractNumId w:val="33"/>
  </w:num>
  <w:num w:numId="28" w16cid:durableId="1943294016">
    <w:abstractNumId w:val="19"/>
  </w:num>
  <w:num w:numId="29" w16cid:durableId="310258604">
    <w:abstractNumId w:val="30"/>
  </w:num>
  <w:num w:numId="30" w16cid:durableId="1324351807">
    <w:abstractNumId w:val="18"/>
  </w:num>
  <w:num w:numId="31" w16cid:durableId="911692920">
    <w:abstractNumId w:val="32"/>
  </w:num>
  <w:num w:numId="32" w16cid:durableId="1331564994">
    <w:abstractNumId w:val="29"/>
  </w:num>
  <w:num w:numId="33" w16cid:durableId="1376006650">
    <w:abstractNumId w:val="26"/>
  </w:num>
  <w:num w:numId="34" w16cid:durableId="195969121">
    <w:abstractNumId w:val="25"/>
  </w:num>
  <w:num w:numId="35" w16cid:durableId="15277933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LU0sTA1M7a0NDVR0lEKTi0uzszPAykwNKgFAEuUKQYtAAAA"/>
  </w:docVars>
  <w:rsids>
    <w:rsidRoot w:val="00851F1D"/>
    <w:rsid w:val="00177B5E"/>
    <w:rsid w:val="001D74CF"/>
    <w:rsid w:val="00207E70"/>
    <w:rsid w:val="00334824"/>
    <w:rsid w:val="00372C42"/>
    <w:rsid w:val="00382607"/>
    <w:rsid w:val="003F6BD4"/>
    <w:rsid w:val="00426323"/>
    <w:rsid w:val="00473AC5"/>
    <w:rsid w:val="004C214E"/>
    <w:rsid w:val="00512D79"/>
    <w:rsid w:val="00592086"/>
    <w:rsid w:val="005933A7"/>
    <w:rsid w:val="005B15E3"/>
    <w:rsid w:val="006A3E19"/>
    <w:rsid w:val="006B1620"/>
    <w:rsid w:val="006D77DF"/>
    <w:rsid w:val="0075372D"/>
    <w:rsid w:val="0078427E"/>
    <w:rsid w:val="00834D47"/>
    <w:rsid w:val="00851F1D"/>
    <w:rsid w:val="008B3450"/>
    <w:rsid w:val="00A740D3"/>
    <w:rsid w:val="00AE26CA"/>
    <w:rsid w:val="00BC06FE"/>
    <w:rsid w:val="00BE6704"/>
    <w:rsid w:val="00C23EAE"/>
    <w:rsid w:val="00C24DF6"/>
    <w:rsid w:val="00C852BD"/>
    <w:rsid w:val="00CB4442"/>
    <w:rsid w:val="00CD269A"/>
    <w:rsid w:val="00CD3B24"/>
    <w:rsid w:val="00D27F9C"/>
    <w:rsid w:val="00EB6E4D"/>
    <w:rsid w:val="00ED6B35"/>
    <w:rsid w:val="00F577D3"/>
    <w:rsid w:val="00F6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5AD"/>
  <w15:chartTrackingRefBased/>
  <w15:docId w15:val="{00F19E27-756B-4221-BCB6-BAF098C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1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1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851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1D"/>
    <w:rPr>
      <w:lang w:val="en-US"/>
    </w:rPr>
  </w:style>
  <w:style w:type="table" w:styleId="TableGrid">
    <w:name w:val="Table Grid"/>
    <w:basedOn w:val="TableNormal"/>
    <w:uiPriority w:val="39"/>
    <w:rsid w:val="0085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D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F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1F1D"/>
  </w:style>
  <w:style w:type="character" w:styleId="Hyperlink">
    <w:name w:val="Hyperlink"/>
    <w:basedOn w:val="DefaultParagraphFont"/>
    <w:uiPriority w:val="99"/>
    <w:semiHidden/>
    <w:unhideWhenUsed/>
    <w:rsid w:val="00851F1D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F1D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851F1D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1F1D"/>
    <w:rPr>
      <w:rFonts w:ascii="Tahoma" w:eastAsia="Calibri" w:hAnsi="Tahoma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51F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F1D"/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1F1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1F1D"/>
    <w:pPr>
      <w:spacing w:after="120" w:line="48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1F1D"/>
    <w:rPr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1F1D"/>
    <w:pPr>
      <w:spacing w:after="120"/>
    </w:pPr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1F1D"/>
    <w:rPr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1F1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1F1D"/>
    <w:rPr>
      <w:rFonts w:ascii="Tahoma" w:eastAsia="Calibri" w:hAnsi="Tahoma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1F1D"/>
    <w:pPr>
      <w:spacing w:after="20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1F1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1F1D"/>
    <w:pPr>
      <w:spacing w:after="120" w:line="48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F1D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F1D"/>
    <w:pPr>
      <w:spacing w:after="120"/>
      <w:ind w:left="283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51F1D"/>
    <w:rPr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51F1D"/>
    <w:pPr>
      <w:spacing w:after="0" w:line="240" w:lineRule="auto"/>
      <w:ind w:left="4252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1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1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1D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1D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rsid w:val="00851F1D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1F1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F1D"/>
    <w:rPr>
      <w:rFonts w:ascii="Segoe UI" w:hAnsi="Segoe UI" w:cs="Segoe UI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1F1D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1F1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F1D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1F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1F1D"/>
    <w:rPr>
      <w:i/>
      <w:iCs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1F1D"/>
    <w:pPr>
      <w:spacing w:after="0" w:line="240" w:lineRule="auto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1F1D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1D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51F1D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1F1D"/>
    <w:pPr>
      <w:numPr>
        <w:numId w:val="9"/>
      </w:numPr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MacroText">
    <w:name w:val="macro"/>
    <w:link w:val="MacroTextChar"/>
    <w:uiPriority w:val="99"/>
    <w:semiHidden/>
    <w:unhideWhenUsed/>
    <w:rsid w:val="00851F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1F1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1F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51F1D"/>
    <w:pPr>
      <w:ind w:left="72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F1D"/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F1D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F1D"/>
    <w:rPr>
      <w:rFonts w:ascii="Consolas" w:hAnsi="Consolas"/>
      <w:sz w:val="21"/>
      <w:szCs w:val="21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1F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1D"/>
    <w:rPr>
      <w:i/>
      <w:iCs/>
      <w:color w:val="404040" w:themeColor="text1" w:themeTint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1F1D"/>
    <w:rPr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1F1D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51F1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1F1D"/>
    <w:pPr>
      <w:spacing w:after="0" w:line="240" w:lineRule="auto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851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F1D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51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1F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</Words>
  <Characters>792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Zeus Vincent Madrid</cp:lastModifiedBy>
  <cp:revision>34</cp:revision>
  <cp:lastPrinted>2021-09-17T09:02:00Z</cp:lastPrinted>
  <dcterms:created xsi:type="dcterms:W3CDTF">2021-09-02T00:25:00Z</dcterms:created>
  <dcterms:modified xsi:type="dcterms:W3CDTF">2022-05-19T03:48:00Z</dcterms:modified>
</cp:coreProperties>
</file>